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C8BDB0" w14:textId="516E6798" w:rsidR="004D228B" w:rsidRPr="004D228B" w:rsidRDefault="004D228B" w:rsidP="004D228B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470C2938" w14:textId="13892529" w:rsidR="004D228B" w:rsidRPr="00D71517" w:rsidRDefault="004D228B" w:rsidP="004D228B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364414" wp14:editId="76C42C11">
                <wp:simplePos x="0" y="0"/>
                <wp:positionH relativeFrom="column">
                  <wp:posOffset>259715</wp:posOffset>
                </wp:positionH>
                <wp:positionV relativeFrom="paragraph">
                  <wp:posOffset>107315</wp:posOffset>
                </wp:positionV>
                <wp:extent cx="5880100" cy="539261"/>
                <wp:effectExtent l="0" t="0" r="12700" b="698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0100" cy="539261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75D62B" w14:textId="77777777" w:rsidR="004D228B" w:rsidRPr="00CE0732" w:rsidRDefault="004D228B" w:rsidP="004D228B">
                            <w:pPr>
                              <w:spacing w:line="276" w:lineRule="auto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IMPORTANT Parent or Carer – Read this page with your child and check that you are happy with what they have to do and any weblinks or use of internet.  </w:t>
                            </w:r>
                          </w:p>
                          <w:p w14:paraId="17A61E98" w14:textId="77777777" w:rsidR="004D228B" w:rsidRDefault="004D228B" w:rsidP="004D22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65364414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20.45pt;margin-top:8.45pt;width:463pt;height:42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" fillcolor="white [3201]" strokecolor="red" strokeweight="1pt">
                <v:textbox>
                  <w:txbxContent>
                    <w:p w14:paraId="6475D62B" w14:textId="77777777" w:rsidR="004D228B" w:rsidRPr="00CE0732" w:rsidRDefault="004D228B" w:rsidP="004D228B">
                      <w:pPr>
                        <w:spacing w:line="276" w:lineRule="auto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IMPORTANT Parent or Carer – Read this page with your child and check that you are happy with what they have to do and any weblinks or use of internet.  </w:t>
                      </w:r>
                    </w:p>
                    <w:p w14:paraId="17A61E98" w14:textId="77777777" w:rsidR="004D228B" w:rsidRDefault="004D228B" w:rsidP="004D228B"/>
                  </w:txbxContent>
                </v:textbox>
              </v:shape>
            </w:pict>
          </mc:Fallback>
        </mc:AlternateContent>
      </w:r>
    </w:p>
    <w:p w14:paraId="7A21F415" w14:textId="77777777" w:rsidR="004D228B" w:rsidRPr="000C4A66" w:rsidRDefault="004D228B" w:rsidP="004D228B">
      <w:pPr>
        <w:rPr>
          <w:rFonts w:cs="Calibri"/>
          <w:i/>
          <w:iCs/>
          <w:sz w:val="26"/>
          <w:szCs w:val="26"/>
        </w:rPr>
      </w:pPr>
    </w:p>
    <w:p w14:paraId="039DC018" w14:textId="77777777" w:rsidR="004D228B" w:rsidRDefault="004D228B" w:rsidP="004D228B">
      <w:pPr>
        <w:rPr>
          <w:rFonts w:cs="Calibri"/>
          <w:i/>
          <w:iCs/>
        </w:rPr>
      </w:pPr>
    </w:p>
    <w:p w14:paraId="72ABA905" w14:textId="77777777" w:rsidR="004D228B" w:rsidRPr="001B2798" w:rsidRDefault="004D228B" w:rsidP="004D228B">
      <w:pPr>
        <w:rPr>
          <w:sz w:val="36"/>
          <w:szCs w:val="36"/>
        </w:rPr>
      </w:pPr>
    </w:p>
    <w:p w14:paraId="4605444B" w14:textId="26264B3D" w:rsidR="004D228B" w:rsidRPr="006B3C81" w:rsidRDefault="004D228B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6B3C81">
        <w:rPr>
          <w:rFonts w:cs="Calibri"/>
          <w:b/>
          <w:bCs/>
          <w:sz w:val="32"/>
          <w:szCs w:val="32"/>
        </w:rPr>
        <w:t xml:space="preserve">1. </w:t>
      </w:r>
      <w:r w:rsidR="00104FC6">
        <w:rPr>
          <w:rFonts w:cs="Calibri"/>
          <w:b/>
          <w:bCs/>
          <w:sz w:val="32"/>
          <w:szCs w:val="32"/>
        </w:rPr>
        <w:t xml:space="preserve">Read a </w:t>
      </w:r>
      <w:r w:rsidR="009A7F03">
        <w:rPr>
          <w:rFonts w:cs="Calibri"/>
          <w:b/>
          <w:bCs/>
          <w:sz w:val="32"/>
          <w:szCs w:val="32"/>
        </w:rPr>
        <w:t>poem</w:t>
      </w:r>
      <w:r w:rsidR="00FA389A">
        <w:rPr>
          <w:rFonts w:cs="Calibri"/>
          <w:b/>
          <w:bCs/>
          <w:sz w:val="32"/>
          <w:szCs w:val="32"/>
        </w:rPr>
        <w:t>.</w:t>
      </w:r>
    </w:p>
    <w:p w14:paraId="79C23EB9" w14:textId="09BBAFB2" w:rsidR="00D77469" w:rsidRDefault="00104FC6" w:rsidP="00AD0D6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 w:rsidRPr="002F4C1D">
        <w:rPr>
          <w:rFonts w:cs="Calibri"/>
          <w:sz w:val="32"/>
          <w:szCs w:val="32"/>
        </w:rPr>
        <w:t xml:space="preserve">Read </w:t>
      </w:r>
      <w:r w:rsidR="009A7F03" w:rsidRPr="002F4C1D">
        <w:rPr>
          <w:rFonts w:cs="Calibri"/>
          <w:i/>
          <w:iCs/>
          <w:color w:val="0432FF"/>
          <w:sz w:val="32"/>
          <w:szCs w:val="32"/>
        </w:rPr>
        <w:t>Willow Pattern by Tony Mitton</w:t>
      </w:r>
      <w:r>
        <w:rPr>
          <w:rFonts w:cs="Calibri"/>
          <w:sz w:val="32"/>
          <w:szCs w:val="32"/>
        </w:rPr>
        <w:t xml:space="preserve">. </w:t>
      </w:r>
      <w:r w:rsidR="007B681C">
        <w:rPr>
          <w:rFonts w:cs="Calibri"/>
          <w:sz w:val="32"/>
          <w:szCs w:val="32"/>
        </w:rPr>
        <w:t>What do you like about the poem? Can you notice any patterns or puzzles?</w:t>
      </w:r>
    </w:p>
    <w:p w14:paraId="45EF4115" w14:textId="09F50D0F" w:rsidR="00FA389A" w:rsidRPr="00C373E3" w:rsidRDefault="009A7F03" w:rsidP="00AD0D63">
      <w:pPr>
        <w:pStyle w:val="ListParagraph"/>
        <w:numPr>
          <w:ilvl w:val="0"/>
          <w:numId w:val="2"/>
        </w:numPr>
        <w:spacing w:line="276" w:lineRule="auto"/>
        <w:rPr>
          <w:rStyle w:val="Hyperlink"/>
          <w:rFonts w:cs="Calibri"/>
          <w:color w:val="auto"/>
          <w:sz w:val="32"/>
          <w:szCs w:val="32"/>
          <w:u w:val="none"/>
        </w:rPr>
      </w:pPr>
      <w:r>
        <w:rPr>
          <w:rFonts w:cs="Calibri"/>
          <w:sz w:val="32"/>
          <w:szCs w:val="32"/>
        </w:rPr>
        <w:t xml:space="preserve">Now watch </w:t>
      </w:r>
      <w:hyperlink r:id="rId7" w:history="1">
        <w:r w:rsidRPr="00C373E3">
          <w:rPr>
            <w:rStyle w:val="Hyperlink"/>
            <w:rFonts w:cstheme="minorHAnsi"/>
            <w:sz w:val="28"/>
            <w:szCs w:val="28"/>
          </w:rPr>
          <w:t>https://www.youtube.com/watch?v=4VwAY</w:t>
        </w:r>
        <w:r w:rsidRPr="00C373E3">
          <w:rPr>
            <w:rStyle w:val="Hyperlink"/>
            <w:rFonts w:cstheme="minorHAnsi"/>
            <w:sz w:val="28"/>
            <w:szCs w:val="28"/>
          </w:rPr>
          <w:t>c</w:t>
        </w:r>
        <w:r w:rsidRPr="00C373E3">
          <w:rPr>
            <w:rStyle w:val="Hyperlink"/>
            <w:rFonts w:cstheme="minorHAnsi"/>
            <w:sz w:val="28"/>
            <w:szCs w:val="28"/>
          </w:rPr>
          <w:t>7dsUE</w:t>
        </w:r>
      </w:hyperlink>
      <w:r w:rsidR="007B681C">
        <w:rPr>
          <w:rStyle w:val="Hyperlink"/>
          <w:rFonts w:cstheme="minorHAnsi"/>
          <w:sz w:val="28"/>
          <w:szCs w:val="28"/>
        </w:rPr>
        <w:t xml:space="preserve"> </w:t>
      </w:r>
      <w:r w:rsidR="007B681C" w:rsidRPr="007B681C">
        <w:rPr>
          <w:rStyle w:val="Hyperlink"/>
          <w:rFonts w:cstheme="minorHAnsi"/>
          <w:color w:val="000000" w:themeColor="text1"/>
          <w:sz w:val="30"/>
          <w:szCs w:val="30"/>
          <w:u w:val="none"/>
        </w:rPr>
        <w:t>How does the poem match the plate?</w:t>
      </w:r>
    </w:p>
    <w:p w14:paraId="3024818A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1616E76B" w14:textId="55F118D6" w:rsidR="001B2798" w:rsidRDefault="001B2798" w:rsidP="001B2798">
      <w:pPr>
        <w:spacing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2. </w:t>
      </w:r>
      <w:r w:rsidR="00FA389A">
        <w:rPr>
          <w:b/>
          <w:bCs/>
          <w:sz w:val="31"/>
          <w:szCs w:val="31"/>
        </w:rPr>
        <w:t>Summarise the story</w:t>
      </w:r>
    </w:p>
    <w:p w14:paraId="087AC0CC" w14:textId="50BB6C43" w:rsidR="00AD0D63" w:rsidRDefault="00E70B7F" w:rsidP="00E70B7F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Use </w:t>
      </w:r>
      <w:r w:rsidR="007B681C" w:rsidRPr="002F4C1D">
        <w:rPr>
          <w:rFonts w:cs="Calibri"/>
          <w:bCs/>
          <w:i/>
          <w:iCs/>
          <w:color w:val="0432FF"/>
          <w:sz w:val="32"/>
          <w:szCs w:val="32"/>
        </w:rPr>
        <w:t>Plate Picture</w:t>
      </w:r>
      <w:r w:rsidR="007B681C" w:rsidRPr="007B681C">
        <w:rPr>
          <w:rFonts w:cs="Calibri"/>
          <w:color w:val="0432FF"/>
          <w:sz w:val="32"/>
          <w:szCs w:val="32"/>
        </w:rPr>
        <w:t xml:space="preserve"> </w:t>
      </w:r>
      <w:r w:rsidR="007B681C">
        <w:rPr>
          <w:rFonts w:cs="Calibri"/>
          <w:sz w:val="32"/>
          <w:szCs w:val="32"/>
        </w:rPr>
        <w:t xml:space="preserve">and add captions to tell the story. </w:t>
      </w:r>
    </w:p>
    <w:p w14:paraId="2A14436F" w14:textId="78E0D8A1" w:rsidR="00E70B7F" w:rsidRPr="00E70B7F" w:rsidRDefault="007B681C" w:rsidP="00E70B7F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Now make a plan for telling the story on </w:t>
      </w:r>
      <w:r w:rsidRPr="002F4C1D">
        <w:rPr>
          <w:rFonts w:cs="Calibri"/>
          <w:bCs/>
          <w:i/>
          <w:iCs/>
          <w:color w:val="0432FF"/>
          <w:sz w:val="32"/>
          <w:szCs w:val="32"/>
        </w:rPr>
        <w:t>Story Plan</w:t>
      </w:r>
      <w:r>
        <w:rPr>
          <w:rFonts w:cs="Calibri"/>
          <w:b/>
          <w:color w:val="0432FF"/>
          <w:sz w:val="32"/>
          <w:szCs w:val="32"/>
        </w:rPr>
        <w:t>.</w:t>
      </w:r>
    </w:p>
    <w:p w14:paraId="0461FC1A" w14:textId="77777777" w:rsidR="001B2798" w:rsidRPr="006B3C81" w:rsidRDefault="001B2798" w:rsidP="004D228B">
      <w:pPr>
        <w:rPr>
          <w:sz w:val="32"/>
          <w:szCs w:val="32"/>
        </w:rPr>
      </w:pPr>
    </w:p>
    <w:p w14:paraId="12854336" w14:textId="159834EF" w:rsidR="004D228B" w:rsidRPr="006B3C81" w:rsidRDefault="001B2798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9154CB">
        <w:rPr>
          <w:rFonts w:cs="Calibri"/>
          <w:b/>
          <w:bCs/>
          <w:sz w:val="32"/>
          <w:szCs w:val="32"/>
        </w:rPr>
        <w:t xml:space="preserve">3.  </w:t>
      </w:r>
      <w:r w:rsidR="007B681C">
        <w:rPr>
          <w:rFonts w:cs="Calibri"/>
          <w:b/>
          <w:bCs/>
          <w:sz w:val="32"/>
          <w:szCs w:val="32"/>
        </w:rPr>
        <w:t>Now for some writing</w:t>
      </w:r>
    </w:p>
    <w:p w14:paraId="55AAFF96" w14:textId="7D634511" w:rsidR="009154CB" w:rsidRDefault="007B681C" w:rsidP="0061058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>Read</w:t>
      </w:r>
      <w:r w:rsidR="00FA389A">
        <w:rPr>
          <w:rFonts w:cs="Calibri"/>
          <w:sz w:val="32"/>
          <w:szCs w:val="32"/>
        </w:rPr>
        <w:t xml:space="preserve"> </w:t>
      </w:r>
      <w:r w:rsidRPr="002F4C1D">
        <w:rPr>
          <w:rFonts w:cs="Calibri"/>
          <w:bCs/>
          <w:i/>
          <w:iCs/>
          <w:color w:val="0432FF"/>
          <w:sz w:val="32"/>
          <w:szCs w:val="32"/>
        </w:rPr>
        <w:t>Descriptive Language</w:t>
      </w:r>
      <w:r>
        <w:rPr>
          <w:rFonts w:cs="Calibri"/>
          <w:b/>
          <w:color w:val="0432FF"/>
          <w:sz w:val="32"/>
          <w:szCs w:val="32"/>
        </w:rPr>
        <w:t xml:space="preserve"> </w:t>
      </w:r>
      <w:r>
        <w:rPr>
          <w:rFonts w:cs="Calibri"/>
          <w:sz w:val="32"/>
          <w:szCs w:val="32"/>
        </w:rPr>
        <w:t xml:space="preserve">and add your own ideas for descriptive sentences to tell the story. </w:t>
      </w:r>
    </w:p>
    <w:p w14:paraId="4F560995" w14:textId="1E76CE85" w:rsidR="00FA389A" w:rsidRDefault="007B681C" w:rsidP="0061058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Try writing the story. Use your </w:t>
      </w:r>
      <w:r w:rsidRPr="002F4C1D">
        <w:rPr>
          <w:rFonts w:cs="Calibri"/>
          <w:bCs/>
          <w:i/>
          <w:iCs/>
          <w:color w:val="0432FF"/>
          <w:sz w:val="32"/>
          <w:szCs w:val="32"/>
        </w:rPr>
        <w:t>Story Plan</w:t>
      </w:r>
      <w:r w:rsidRPr="007B681C">
        <w:rPr>
          <w:rFonts w:cs="Calibri"/>
          <w:color w:val="0432FF"/>
          <w:sz w:val="32"/>
          <w:szCs w:val="32"/>
        </w:rPr>
        <w:t xml:space="preserve"> </w:t>
      </w:r>
      <w:r>
        <w:rPr>
          <w:rFonts w:cs="Calibri"/>
          <w:sz w:val="32"/>
          <w:szCs w:val="32"/>
        </w:rPr>
        <w:t xml:space="preserve">and </w:t>
      </w:r>
      <w:r w:rsidRPr="002F4C1D">
        <w:rPr>
          <w:rFonts w:cs="Calibri"/>
          <w:bCs/>
          <w:i/>
          <w:iCs/>
          <w:color w:val="0432FF"/>
          <w:sz w:val="32"/>
          <w:szCs w:val="32"/>
        </w:rPr>
        <w:t>Descriptive Language</w:t>
      </w:r>
      <w:r>
        <w:rPr>
          <w:rFonts w:cs="Calibri"/>
          <w:sz w:val="32"/>
          <w:szCs w:val="32"/>
        </w:rPr>
        <w:t xml:space="preserve"> to help you as you do. </w:t>
      </w:r>
    </w:p>
    <w:p w14:paraId="008B93FA" w14:textId="05636D12" w:rsidR="00AD0D63" w:rsidRDefault="00AD0D63" w:rsidP="00FA389A">
      <w:pPr>
        <w:spacing w:line="276" w:lineRule="auto"/>
        <w:rPr>
          <w:rFonts w:cs="Calibri"/>
          <w:sz w:val="32"/>
          <w:szCs w:val="32"/>
        </w:rPr>
      </w:pPr>
    </w:p>
    <w:p w14:paraId="525C04DC" w14:textId="42F3300B" w:rsidR="00FA389A" w:rsidRPr="007B681C" w:rsidRDefault="00FA389A" w:rsidP="00FA389A">
      <w:pPr>
        <w:spacing w:line="276" w:lineRule="auto"/>
        <w:rPr>
          <w:rFonts w:cs="Calibri"/>
          <w:color w:val="0432FF"/>
          <w:sz w:val="32"/>
          <w:szCs w:val="32"/>
        </w:rPr>
      </w:pPr>
      <w:r w:rsidRPr="007B681C">
        <w:rPr>
          <w:rFonts w:cs="Calibri"/>
          <w:color w:val="0432FF"/>
          <w:sz w:val="32"/>
          <w:szCs w:val="32"/>
        </w:rPr>
        <w:t xml:space="preserve">Well done. </w:t>
      </w:r>
      <w:r w:rsidR="007B681C" w:rsidRPr="007B681C">
        <w:rPr>
          <w:rFonts w:cs="Calibri"/>
          <w:color w:val="0432FF"/>
          <w:sz w:val="32"/>
          <w:szCs w:val="32"/>
        </w:rPr>
        <w:t>Read your story to a grown-up. Can you test them to check that they remember what happened</w:t>
      </w:r>
      <w:r w:rsidR="002F4C1D">
        <w:rPr>
          <w:rFonts w:cs="Calibri"/>
          <w:color w:val="0432FF"/>
          <w:sz w:val="32"/>
          <w:szCs w:val="32"/>
        </w:rPr>
        <w:t xml:space="preserve">? </w:t>
      </w:r>
    </w:p>
    <w:p w14:paraId="6F6A54F6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0943AD72" w14:textId="5AC397D5" w:rsidR="00AD0D63" w:rsidRPr="006B3C81" w:rsidRDefault="001B2798" w:rsidP="004D228B">
      <w:pPr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>T</w:t>
      </w:r>
      <w:r w:rsidR="004D228B" w:rsidRPr="006B3C81">
        <w:rPr>
          <w:rFonts w:cs="Calibri"/>
          <w:b/>
          <w:bCs/>
          <w:sz w:val="32"/>
          <w:szCs w:val="32"/>
        </w:rPr>
        <w:t>ry th</w:t>
      </w:r>
      <w:r>
        <w:rPr>
          <w:rFonts w:cs="Calibri"/>
          <w:b/>
          <w:bCs/>
          <w:sz w:val="32"/>
          <w:szCs w:val="32"/>
        </w:rPr>
        <w:t>e</w:t>
      </w:r>
      <w:r w:rsidR="004D228B" w:rsidRPr="006B3C81">
        <w:rPr>
          <w:rFonts w:cs="Calibri"/>
          <w:b/>
          <w:bCs/>
          <w:sz w:val="32"/>
          <w:szCs w:val="32"/>
        </w:rPr>
        <w:t xml:space="preserve"> Fun-Time Ex</w:t>
      </w:r>
      <w:r>
        <w:rPr>
          <w:rFonts w:cs="Calibri"/>
          <w:b/>
          <w:bCs/>
          <w:sz w:val="32"/>
          <w:szCs w:val="32"/>
        </w:rPr>
        <w:t>tra</w:t>
      </w:r>
    </w:p>
    <w:p w14:paraId="71FD6B58" w14:textId="1004F46C" w:rsidR="007B681C" w:rsidRPr="002F4C1D" w:rsidRDefault="007B681C" w:rsidP="002F4C1D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>Watch these versions of the Willow Pattern Story. How are they similar to yours? How are they different? What do you like most about each? Which is your favourite? Why?</w:t>
      </w:r>
    </w:p>
    <w:p w14:paraId="31151C06" w14:textId="4DB9E995" w:rsidR="00E70B7F" w:rsidRPr="007B681C" w:rsidRDefault="000D7E18" w:rsidP="007B681C">
      <w:pPr>
        <w:spacing w:line="276" w:lineRule="auto"/>
        <w:ind w:left="360" w:firstLine="360"/>
        <w:rPr>
          <w:rFonts w:cs="Calibri"/>
          <w:bCs/>
          <w:sz w:val="28"/>
          <w:szCs w:val="28"/>
        </w:rPr>
      </w:pPr>
      <w:hyperlink r:id="rId8" w:history="1">
        <w:r w:rsidR="007B681C" w:rsidRPr="001645E5">
          <w:rPr>
            <w:rStyle w:val="Hyperlink"/>
            <w:rFonts w:cs="Calibri"/>
            <w:bCs/>
            <w:sz w:val="28"/>
            <w:szCs w:val="28"/>
          </w:rPr>
          <w:t>www.youtube.com/watch?v=Lj5uTZG6</w:t>
        </w:r>
        <w:r w:rsidR="007B681C" w:rsidRPr="001645E5">
          <w:rPr>
            <w:rStyle w:val="Hyperlink"/>
            <w:rFonts w:cs="Calibri"/>
            <w:bCs/>
            <w:sz w:val="28"/>
            <w:szCs w:val="28"/>
          </w:rPr>
          <w:t>G</w:t>
        </w:r>
        <w:r w:rsidR="007B681C" w:rsidRPr="001645E5">
          <w:rPr>
            <w:rStyle w:val="Hyperlink"/>
            <w:rFonts w:cs="Calibri"/>
            <w:bCs/>
            <w:sz w:val="28"/>
            <w:szCs w:val="28"/>
          </w:rPr>
          <w:t>90</w:t>
        </w:r>
      </w:hyperlink>
    </w:p>
    <w:p w14:paraId="5E688C17" w14:textId="4423BDBB" w:rsidR="00341FDB" w:rsidRPr="007B681C" w:rsidRDefault="000D7E18" w:rsidP="007B681C">
      <w:pPr>
        <w:ind w:left="360" w:firstLine="360"/>
        <w:rPr>
          <w:sz w:val="28"/>
          <w:szCs w:val="28"/>
        </w:rPr>
      </w:pPr>
      <w:hyperlink r:id="rId9" w:history="1">
        <w:r w:rsidR="007B681C" w:rsidRPr="001645E5">
          <w:rPr>
            <w:rStyle w:val="Hyperlink"/>
            <w:sz w:val="28"/>
            <w:szCs w:val="28"/>
          </w:rPr>
          <w:t>www.youtub</w:t>
        </w:r>
        <w:r w:rsidR="007B681C" w:rsidRPr="001645E5">
          <w:rPr>
            <w:rStyle w:val="Hyperlink"/>
            <w:sz w:val="28"/>
            <w:szCs w:val="28"/>
          </w:rPr>
          <w:t>e</w:t>
        </w:r>
        <w:r w:rsidR="007B681C" w:rsidRPr="001645E5">
          <w:rPr>
            <w:rStyle w:val="Hyperlink"/>
            <w:sz w:val="28"/>
            <w:szCs w:val="28"/>
          </w:rPr>
          <w:t>.com/watch?v=Ge1LD8JDfYg</w:t>
        </w:r>
      </w:hyperlink>
    </w:p>
    <w:p w14:paraId="5CB4A6B6" w14:textId="77777777" w:rsidR="009A7F03" w:rsidRDefault="009A7F03" w:rsidP="0044000E">
      <w:pPr>
        <w:jc w:val="center"/>
        <w:rPr>
          <w:sz w:val="28"/>
          <w:szCs w:val="28"/>
        </w:rPr>
      </w:pPr>
    </w:p>
    <w:p w14:paraId="64A0F26A" w14:textId="321939D9" w:rsidR="002F4C1D" w:rsidRPr="002F4C1D" w:rsidRDefault="002F4C1D" w:rsidP="002F4C1D">
      <w:pPr>
        <w:tabs>
          <w:tab w:val="left" w:pos="5560"/>
        </w:tabs>
        <w:rPr>
          <w:rFonts w:cs="Helvetica"/>
          <w:sz w:val="36"/>
          <w:szCs w:val="36"/>
          <w:lang w:val="en-US" w:eastAsia="en-GB"/>
        </w:rPr>
      </w:pPr>
    </w:p>
    <w:p w14:paraId="270CC775" w14:textId="0340B65E" w:rsidR="002F4C1D" w:rsidRPr="002F4C1D" w:rsidRDefault="002F4C1D" w:rsidP="002F4C1D">
      <w:pPr>
        <w:rPr>
          <w:rFonts w:cs="Helvetica"/>
          <w:sz w:val="36"/>
          <w:szCs w:val="36"/>
          <w:lang w:val="en-US" w:eastAsia="en-GB"/>
        </w:rPr>
        <w:sectPr w:rsidR="002F4C1D" w:rsidRPr="002F4C1D" w:rsidSect="002F4C1D">
          <w:footerReference w:type="default" r:id="rId10"/>
          <w:type w:val="continuous"/>
          <w:pgSz w:w="11906" w:h="16838"/>
          <w:pgMar w:top="992" w:right="851" w:bottom="709" w:left="851" w:header="709" w:footer="564" w:gutter="0"/>
          <w:cols w:space="708"/>
          <w:docGrid w:linePitch="360"/>
        </w:sectPr>
      </w:pPr>
    </w:p>
    <w:p w14:paraId="4DEAD5BD" w14:textId="77777777" w:rsidR="00830F95" w:rsidRDefault="00830F95" w:rsidP="0044000E">
      <w:pPr>
        <w:jc w:val="center"/>
        <w:rPr>
          <w:rFonts w:cs="Helvetica"/>
          <w:b/>
          <w:sz w:val="36"/>
          <w:szCs w:val="36"/>
          <w:lang w:val="en-US" w:eastAsia="en-GB"/>
        </w:rPr>
      </w:pPr>
    </w:p>
    <w:p w14:paraId="28E03A9A" w14:textId="156E922F" w:rsidR="0044000E" w:rsidRPr="001E794C" w:rsidRDefault="0044000E" w:rsidP="0044000E">
      <w:pPr>
        <w:jc w:val="center"/>
        <w:rPr>
          <w:rFonts w:cs="Helvetica"/>
          <w:b/>
          <w:sz w:val="36"/>
          <w:szCs w:val="36"/>
          <w:lang w:val="en-US" w:eastAsia="en-GB"/>
        </w:rPr>
      </w:pPr>
      <w:r w:rsidRPr="001E794C">
        <w:rPr>
          <w:rFonts w:cs="Helvetica"/>
          <w:b/>
          <w:sz w:val="36"/>
          <w:szCs w:val="36"/>
          <w:lang w:val="en-US" w:eastAsia="en-GB"/>
        </w:rPr>
        <w:t>Willow Pattern by Tony Mitton</w:t>
      </w:r>
    </w:p>
    <w:p w14:paraId="07F66267" w14:textId="0B8AEAC5" w:rsidR="009A7F03" w:rsidRDefault="009A7F03" w:rsidP="0044000E">
      <w:pPr>
        <w:tabs>
          <w:tab w:val="left" w:pos="7234"/>
        </w:tabs>
        <w:rPr>
          <w:sz w:val="28"/>
          <w:szCs w:val="28"/>
        </w:rPr>
      </w:pPr>
    </w:p>
    <w:p w14:paraId="35E66E54" w14:textId="45168422" w:rsidR="00830F95" w:rsidRDefault="00830F95"/>
    <w:p w14:paraId="0BD7E957" w14:textId="77777777" w:rsidR="00830F95" w:rsidRDefault="00830F95"/>
    <w:p w14:paraId="64234B74" w14:textId="77777777" w:rsidR="00830F95" w:rsidRDefault="00830F95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0432FF"/>
        </w:tblBorders>
        <w:tblLook w:val="04A0" w:firstRow="1" w:lastRow="0" w:firstColumn="1" w:lastColumn="0" w:noHBand="0" w:noVBand="1"/>
      </w:tblPr>
      <w:tblGrid>
        <w:gridCol w:w="4248"/>
        <w:gridCol w:w="5946"/>
      </w:tblGrid>
      <w:tr w:rsidR="00830F95" w14:paraId="3A38F293" w14:textId="77777777" w:rsidTr="00830F95">
        <w:trPr>
          <w:trHeight w:val="3298"/>
        </w:trPr>
        <w:tc>
          <w:tcPr>
            <w:tcW w:w="4248" w:type="dxa"/>
            <w:vMerge w:val="restart"/>
          </w:tcPr>
          <w:p w14:paraId="26A62A45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Look. On my plate</w:t>
            </w:r>
          </w:p>
          <w:p w14:paraId="4FB06857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is a blue garden</w:t>
            </w:r>
          </w:p>
          <w:p w14:paraId="3D9FB230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it happened in China</w:t>
            </w:r>
          </w:p>
          <w:p w14:paraId="3283BA73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 long time ago.</w:t>
            </w:r>
          </w:p>
          <w:p w14:paraId="02948D8C" w14:textId="77777777" w:rsidR="00830F95" w:rsidRDefault="00830F95" w:rsidP="00830F95">
            <w:pPr>
              <w:tabs>
                <w:tab w:val="left" w:pos="7234"/>
              </w:tabs>
              <w:ind w:left="426"/>
              <w:rPr>
                <w:sz w:val="28"/>
                <w:szCs w:val="28"/>
              </w:rPr>
            </w:pPr>
          </w:p>
          <w:p w14:paraId="0F11855A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</w:p>
          <w:p w14:paraId="1806D714" w14:textId="5622C5F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There on a bridge</w:t>
            </w:r>
          </w:p>
          <w:p w14:paraId="5975DBFB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the soldiers are running</w:t>
            </w:r>
          </w:p>
          <w:p w14:paraId="19850221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to capture the princess,</w:t>
            </w:r>
          </w:p>
          <w:p w14:paraId="1EAF6C94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the Emperor’s daughter.</w:t>
            </w:r>
          </w:p>
          <w:p w14:paraId="4AE53345" w14:textId="77777777" w:rsidR="00830F95" w:rsidRDefault="00830F95" w:rsidP="00830F95">
            <w:pPr>
              <w:tabs>
                <w:tab w:val="left" w:pos="7234"/>
              </w:tabs>
              <w:ind w:left="426"/>
              <w:rPr>
                <w:sz w:val="28"/>
                <w:szCs w:val="28"/>
              </w:rPr>
            </w:pPr>
          </w:p>
          <w:p w14:paraId="55B1E644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</w:p>
          <w:p w14:paraId="55ECBF2C" w14:textId="2E358166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She left with the young man</w:t>
            </w:r>
          </w:p>
          <w:p w14:paraId="766EE468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she wanted to marry.</w:t>
            </w:r>
          </w:p>
          <w:p w14:paraId="173D596D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They fled to an island</w:t>
            </w:r>
          </w:p>
          <w:p w14:paraId="279C76F4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That lay on a lake.</w:t>
            </w:r>
          </w:p>
          <w:p w14:paraId="388C25A4" w14:textId="77777777" w:rsidR="00830F95" w:rsidRDefault="00830F95" w:rsidP="00830F95">
            <w:pPr>
              <w:tabs>
                <w:tab w:val="left" w:pos="7234"/>
              </w:tabs>
              <w:ind w:left="426"/>
              <w:rPr>
                <w:sz w:val="28"/>
                <w:szCs w:val="28"/>
              </w:rPr>
            </w:pPr>
          </w:p>
          <w:p w14:paraId="1B4C1212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</w:p>
          <w:p w14:paraId="738CC47D" w14:textId="24DBB218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The Emperor was angry.</w:t>
            </w:r>
          </w:p>
          <w:p w14:paraId="7A5AED49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He ordered his soldiers </w:t>
            </w:r>
          </w:p>
          <w:p w14:paraId="0D4E0FB8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to capture the princess</w:t>
            </w:r>
          </w:p>
          <w:p w14:paraId="06BDC59D" w14:textId="402A6BB1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and kill the young man.</w:t>
            </w:r>
          </w:p>
          <w:p w14:paraId="36724836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</w:p>
          <w:p w14:paraId="3CD51681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</w:p>
        </w:tc>
        <w:tc>
          <w:tcPr>
            <w:tcW w:w="5946" w:type="dxa"/>
          </w:tcPr>
          <w:p w14:paraId="55CD2608" w14:textId="5AAAE213" w:rsidR="00830F95" w:rsidRDefault="00830F95" w:rsidP="0044000E">
            <w:pPr>
              <w:tabs>
                <w:tab w:val="left" w:pos="7234"/>
              </w:tabs>
              <w:rPr>
                <w:sz w:val="28"/>
                <w:szCs w:val="28"/>
              </w:rPr>
            </w:pPr>
            <w:r w:rsidRPr="00830F95">
              <w:rPr>
                <w:noProof/>
                <w:sz w:val="28"/>
                <w:szCs w:val="28"/>
                <w:lang w:eastAsia="en-GB"/>
              </w:rPr>
              <w:drawing>
                <wp:inline distT="0" distB="0" distL="0" distR="0" wp14:anchorId="68AFCEFD" wp14:editId="6C6397D7">
                  <wp:extent cx="3529396" cy="1873854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9396" cy="1873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0F95" w14:paraId="36BEB7D7" w14:textId="77777777" w:rsidTr="00830F95">
        <w:tc>
          <w:tcPr>
            <w:tcW w:w="4248" w:type="dxa"/>
            <w:vMerge/>
          </w:tcPr>
          <w:p w14:paraId="73D1DA95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</w:p>
        </w:tc>
        <w:tc>
          <w:tcPr>
            <w:tcW w:w="5946" w:type="dxa"/>
          </w:tcPr>
          <w:p w14:paraId="0B850310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But the man and the princess </w:t>
            </w:r>
          </w:p>
          <w:p w14:paraId="08D33397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were turned into bluebirds.</w:t>
            </w:r>
          </w:p>
          <w:p w14:paraId="296ED2DE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They flew from the island</w:t>
            </w:r>
          </w:p>
          <w:p w14:paraId="1B9C4C2B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and never returned.</w:t>
            </w:r>
          </w:p>
          <w:p w14:paraId="79CDD094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</w:p>
          <w:p w14:paraId="0851AF80" w14:textId="72CE9242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The Emperor, in sadness,</w:t>
            </w:r>
          </w:p>
          <w:p w14:paraId="40C67F17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Turned into a willow.</w:t>
            </w:r>
          </w:p>
          <w:p w14:paraId="1A067B09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And always he droops </w:t>
            </w:r>
          </w:p>
          <w:p w14:paraId="05AACE68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as he weeps in his sorrow.</w:t>
            </w:r>
          </w:p>
          <w:p w14:paraId="04BD1FDC" w14:textId="77777777" w:rsidR="00830F95" w:rsidRDefault="00830F95" w:rsidP="00830F95">
            <w:pPr>
              <w:tabs>
                <w:tab w:val="left" w:pos="7234"/>
              </w:tabs>
              <w:ind w:left="743"/>
              <w:rPr>
                <w:sz w:val="28"/>
                <w:szCs w:val="28"/>
              </w:rPr>
            </w:pPr>
          </w:p>
          <w:p w14:paraId="667BF79D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He weeps on my plate</w:t>
            </w:r>
          </w:p>
          <w:p w14:paraId="3CD720D2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In a blue garden.</w:t>
            </w:r>
          </w:p>
          <w:p w14:paraId="2412E983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It happened in China</w:t>
            </w:r>
          </w:p>
          <w:p w14:paraId="04951C89" w14:textId="52DD30F2" w:rsidR="00830F95" w:rsidRDefault="00830F95" w:rsidP="00830F95">
            <w:pPr>
              <w:tabs>
                <w:tab w:val="left" w:pos="7234"/>
              </w:tabs>
              <w:spacing w:line="276" w:lineRule="auto"/>
              <w:ind w:left="74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 long time ago.</w:t>
            </w:r>
          </w:p>
          <w:p w14:paraId="0AAB9061" w14:textId="77777777" w:rsidR="00830F95" w:rsidRDefault="00830F95" w:rsidP="00830F95">
            <w:pPr>
              <w:tabs>
                <w:tab w:val="left" w:pos="7234"/>
              </w:tabs>
              <w:spacing w:line="276" w:lineRule="auto"/>
              <w:ind w:left="426"/>
              <w:rPr>
                <w:sz w:val="28"/>
                <w:szCs w:val="28"/>
              </w:rPr>
            </w:pPr>
          </w:p>
          <w:p w14:paraId="54BB7685" w14:textId="62132899" w:rsidR="00830F95" w:rsidRDefault="00830F95" w:rsidP="0044000E">
            <w:pPr>
              <w:tabs>
                <w:tab w:val="left" w:pos="7234"/>
              </w:tabs>
              <w:rPr>
                <w:sz w:val="28"/>
                <w:szCs w:val="28"/>
              </w:rPr>
            </w:pPr>
            <w:r>
              <w:rPr>
                <w:i/>
              </w:rPr>
              <w:t xml:space="preserve">           </w:t>
            </w:r>
            <w:r w:rsidRPr="00D562A9">
              <w:rPr>
                <w:i/>
              </w:rPr>
              <w:t>Tony Mitton (The Works p462)</w:t>
            </w:r>
          </w:p>
        </w:tc>
      </w:tr>
    </w:tbl>
    <w:p w14:paraId="6B5D5112" w14:textId="77777777" w:rsidR="00830F95" w:rsidRDefault="00830F95" w:rsidP="0044000E">
      <w:pPr>
        <w:tabs>
          <w:tab w:val="left" w:pos="7234"/>
        </w:tabs>
        <w:rPr>
          <w:sz w:val="28"/>
          <w:szCs w:val="28"/>
        </w:rPr>
      </w:pPr>
    </w:p>
    <w:p w14:paraId="5B211F5B" w14:textId="77777777" w:rsidR="0044000E" w:rsidRDefault="0044000E" w:rsidP="002F4C1D">
      <w:pPr>
        <w:tabs>
          <w:tab w:val="left" w:pos="7234"/>
        </w:tabs>
        <w:ind w:left="426"/>
        <w:rPr>
          <w:sz w:val="28"/>
          <w:szCs w:val="28"/>
        </w:rPr>
      </w:pPr>
    </w:p>
    <w:p w14:paraId="78292E77" w14:textId="77777777" w:rsidR="0044000E" w:rsidRDefault="0044000E" w:rsidP="002F4C1D">
      <w:pPr>
        <w:tabs>
          <w:tab w:val="left" w:pos="7234"/>
        </w:tabs>
        <w:ind w:left="426"/>
        <w:rPr>
          <w:sz w:val="28"/>
          <w:szCs w:val="28"/>
        </w:rPr>
      </w:pPr>
    </w:p>
    <w:p w14:paraId="5DE8997A" w14:textId="520D2242" w:rsidR="009A7F03" w:rsidRDefault="002F4C1D" w:rsidP="0044000E">
      <w:pPr>
        <w:tabs>
          <w:tab w:val="left" w:pos="7234"/>
        </w:tabs>
        <w:rPr>
          <w:i/>
        </w:rPr>
      </w:pPr>
      <w:r>
        <w:rPr>
          <w:sz w:val="28"/>
          <w:szCs w:val="28"/>
        </w:rPr>
        <w:tab/>
      </w:r>
    </w:p>
    <w:p w14:paraId="0C0756F3" w14:textId="77777777" w:rsidR="009A7F03" w:rsidRDefault="009A7F03">
      <w:pPr>
        <w:rPr>
          <w:i/>
        </w:rPr>
      </w:pPr>
      <w:r>
        <w:rPr>
          <w:i/>
        </w:rPr>
        <w:br w:type="page"/>
      </w:r>
    </w:p>
    <w:p w14:paraId="519E5234" w14:textId="77777777" w:rsidR="009A7F03" w:rsidRDefault="009A7F03" w:rsidP="009A7F03">
      <w:pPr>
        <w:jc w:val="center"/>
        <w:rPr>
          <w:rFonts w:cs="Helvetica"/>
          <w:b/>
          <w:sz w:val="36"/>
          <w:szCs w:val="36"/>
          <w:lang w:val="en-US" w:eastAsia="en-GB"/>
        </w:rPr>
        <w:sectPr w:rsidR="009A7F03" w:rsidSect="002F4C1D">
          <w:pgSz w:w="11906" w:h="16838"/>
          <w:pgMar w:top="992" w:right="851" w:bottom="709" w:left="851" w:header="709" w:footer="564" w:gutter="0"/>
          <w:cols w:space="708"/>
          <w:docGrid w:linePitch="360"/>
        </w:sectPr>
      </w:pPr>
    </w:p>
    <w:p w14:paraId="109F70E3" w14:textId="630319C0" w:rsidR="009A7F03" w:rsidRDefault="007B681C" w:rsidP="009A7F03">
      <w:pPr>
        <w:jc w:val="center"/>
        <w:rPr>
          <w:rFonts w:cs="Helvetica"/>
          <w:b/>
          <w:sz w:val="36"/>
          <w:szCs w:val="36"/>
          <w:lang w:val="en-US" w:eastAsia="en-GB"/>
        </w:rPr>
      </w:pPr>
      <w:r>
        <w:rPr>
          <w:rFonts w:cs="Helvetica"/>
          <w:b/>
          <w:sz w:val="36"/>
          <w:szCs w:val="36"/>
          <w:lang w:val="en-US" w:eastAsia="en-GB"/>
        </w:rPr>
        <w:lastRenderedPageBreak/>
        <w:t>Plate Picture</w:t>
      </w:r>
    </w:p>
    <w:p w14:paraId="7932437A" w14:textId="0795E769" w:rsidR="00C373E3" w:rsidRPr="00C373E3" w:rsidRDefault="00C373E3" w:rsidP="009A7F03">
      <w:pPr>
        <w:jc w:val="center"/>
        <w:rPr>
          <w:rFonts w:cs="Helvetica"/>
          <w:i/>
          <w:color w:val="7030A0"/>
          <w:sz w:val="36"/>
          <w:szCs w:val="36"/>
          <w:lang w:val="en-US" w:eastAsia="en-GB"/>
        </w:rPr>
      </w:pPr>
      <w:r w:rsidRPr="00C373E3">
        <w:rPr>
          <w:rFonts w:cs="Helvetica"/>
          <w:i/>
          <w:color w:val="7030A0"/>
          <w:sz w:val="36"/>
          <w:szCs w:val="36"/>
          <w:lang w:val="en-US" w:eastAsia="en-GB"/>
        </w:rPr>
        <w:t xml:space="preserve">Add captions to tell the story. </w:t>
      </w:r>
    </w:p>
    <w:p w14:paraId="4FBA6851" w14:textId="77777777" w:rsidR="009A7F03" w:rsidRDefault="009A7F03" w:rsidP="009A7F03">
      <w:pPr>
        <w:jc w:val="center"/>
        <w:rPr>
          <w:rFonts w:cs="Helvetica"/>
          <w:b/>
          <w:sz w:val="32"/>
          <w:szCs w:val="32"/>
          <w:u w:val="single"/>
          <w:lang w:val="en-US" w:eastAsia="en-GB"/>
        </w:rPr>
      </w:pPr>
    </w:p>
    <w:p w14:paraId="3D40B994" w14:textId="77777777" w:rsidR="009A7F03" w:rsidRPr="00323EF7" w:rsidRDefault="009A7F03" w:rsidP="009A7F03">
      <w:pPr>
        <w:rPr>
          <w:rFonts w:ascii="Times New Roman" w:hAnsi="Times New Roman"/>
        </w:rPr>
      </w:pPr>
      <w:r w:rsidRPr="00323EF7">
        <w:rPr>
          <w:rFonts w:ascii="Times New Roman" w:hAnsi="Times New Roman"/>
        </w:rPr>
        <w:fldChar w:fldCharType="begin"/>
      </w:r>
      <w:r w:rsidRPr="00323EF7">
        <w:rPr>
          <w:rFonts w:ascii="Times New Roman" w:hAnsi="Times New Roman"/>
        </w:rPr>
        <w:instrText xml:space="preserve"> INCLUDEPICTURE "https://www.britishmuseumshoponline.org/media/catalog/product/t/m/tmpWeeping-willow-plate-CMCN511810_1.jpeg" \* MERGEFORMATINET </w:instrText>
      </w:r>
      <w:r w:rsidRPr="00323EF7">
        <w:rPr>
          <w:rFonts w:ascii="Times New Roman" w:hAnsi="Times New Roman"/>
        </w:rPr>
        <w:fldChar w:fldCharType="separate"/>
      </w:r>
      <w:r w:rsidRPr="00DF1FCA">
        <w:rPr>
          <w:rFonts w:ascii="Times New Roman" w:hAnsi="Times New Roman"/>
          <w:noProof/>
          <w:lang w:eastAsia="en-GB"/>
        </w:rPr>
        <w:drawing>
          <wp:inline distT="0" distB="0" distL="0" distR="0" wp14:anchorId="3DF20CBE" wp14:editId="757DA92D">
            <wp:extent cx="6629400" cy="6629400"/>
            <wp:effectExtent l="0" t="0" r="0" b="0"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willow plate pattern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3EF7">
        <w:rPr>
          <w:rFonts w:ascii="Times New Roman" w:hAnsi="Times New Roman"/>
        </w:rPr>
        <w:fldChar w:fldCharType="end"/>
      </w:r>
      <w:bookmarkStart w:id="0" w:name="_GoBack"/>
      <w:bookmarkEnd w:id="0"/>
    </w:p>
    <w:p w14:paraId="771C278C" w14:textId="77777777" w:rsidR="009A7F03" w:rsidRPr="00323EF7" w:rsidRDefault="009A7F03" w:rsidP="009A7F03">
      <w:pPr>
        <w:jc w:val="center"/>
        <w:rPr>
          <w:rFonts w:cs="Helvetica"/>
          <w:b/>
          <w:sz w:val="32"/>
          <w:szCs w:val="32"/>
          <w:u w:val="single"/>
          <w:lang w:val="en-US" w:eastAsia="en-GB"/>
        </w:rPr>
      </w:pPr>
    </w:p>
    <w:p w14:paraId="0E261C53" w14:textId="77777777" w:rsidR="009A7F03" w:rsidRDefault="009A7F03" w:rsidP="009A7F03">
      <w:pPr>
        <w:jc w:val="center"/>
        <w:rPr>
          <w:rFonts w:ascii="Helvetica" w:hAnsi="Helvetica" w:cs="Helvetica"/>
          <w:lang w:val="en-US" w:eastAsia="en-GB"/>
        </w:rPr>
      </w:pPr>
    </w:p>
    <w:p w14:paraId="6719565F" w14:textId="77777777" w:rsidR="009A7F03" w:rsidRDefault="009A7F03" w:rsidP="009A7F03">
      <w:pPr>
        <w:jc w:val="center"/>
        <w:rPr>
          <w:rFonts w:ascii="Helvetica" w:hAnsi="Helvetica" w:cs="Helvetica"/>
          <w:lang w:val="en-US" w:eastAsia="en-GB"/>
        </w:rPr>
      </w:pPr>
    </w:p>
    <w:p w14:paraId="52135985" w14:textId="77777777" w:rsidR="009A7F03" w:rsidRDefault="009A7F03" w:rsidP="009A7F03">
      <w:pPr>
        <w:jc w:val="center"/>
        <w:rPr>
          <w:rFonts w:ascii="Helvetica" w:hAnsi="Helvetica" w:cs="Helvetica"/>
          <w:lang w:val="en-US" w:eastAsia="en-GB"/>
        </w:rPr>
      </w:pPr>
    </w:p>
    <w:p w14:paraId="296E1B5F" w14:textId="77777777" w:rsidR="009A7F03" w:rsidRDefault="009A7F03" w:rsidP="009A7F03">
      <w:pPr>
        <w:jc w:val="center"/>
        <w:rPr>
          <w:rFonts w:ascii="Helvetica" w:hAnsi="Helvetica" w:cs="Helvetica"/>
          <w:lang w:val="en-US" w:eastAsia="en-GB"/>
        </w:rPr>
        <w:sectPr w:rsidR="009A7F03" w:rsidSect="002F4C1D">
          <w:type w:val="continuous"/>
          <w:pgSz w:w="11906" w:h="16838"/>
          <w:pgMar w:top="992" w:right="851" w:bottom="709" w:left="851" w:header="709" w:footer="564" w:gutter="0"/>
          <w:cols w:space="708"/>
          <w:docGrid w:linePitch="360"/>
        </w:sectPr>
      </w:pPr>
    </w:p>
    <w:p w14:paraId="4B5E2971" w14:textId="41C4794B" w:rsidR="009A7F03" w:rsidRDefault="009A7F03" w:rsidP="009A7F03">
      <w:pPr>
        <w:jc w:val="center"/>
        <w:rPr>
          <w:rFonts w:ascii="Helvetica" w:hAnsi="Helvetica" w:cs="Helvetica"/>
          <w:lang w:val="en-US" w:eastAsia="en-GB"/>
        </w:rPr>
      </w:pPr>
    </w:p>
    <w:p w14:paraId="7668C3FE" w14:textId="77777777" w:rsidR="009A7F03" w:rsidRDefault="009A7F03" w:rsidP="009A7F03">
      <w:pPr>
        <w:jc w:val="center"/>
        <w:rPr>
          <w:rFonts w:ascii="Helvetica" w:hAnsi="Helvetica" w:cs="Helvetica"/>
          <w:lang w:val="en-US" w:eastAsia="en-GB"/>
        </w:rPr>
      </w:pPr>
    </w:p>
    <w:p w14:paraId="597F6A4F" w14:textId="77777777" w:rsidR="0044000E" w:rsidRDefault="0044000E" w:rsidP="0044000E">
      <w:pPr>
        <w:tabs>
          <w:tab w:val="left" w:pos="7234"/>
        </w:tabs>
        <w:rPr>
          <w:sz w:val="28"/>
          <w:szCs w:val="28"/>
          <w:u w:val="single"/>
        </w:rPr>
        <w:sectPr w:rsidR="0044000E" w:rsidSect="002F4C1D">
          <w:type w:val="continuous"/>
          <w:pgSz w:w="11906" w:h="16838"/>
          <w:pgMar w:top="992" w:right="851" w:bottom="709" w:left="851" w:header="709" w:footer="564" w:gutter="0"/>
          <w:cols w:num="2" w:space="708"/>
          <w:docGrid w:linePitch="360"/>
        </w:sectPr>
      </w:pPr>
    </w:p>
    <w:p w14:paraId="03B92757" w14:textId="77777777" w:rsidR="00C373E3" w:rsidRDefault="00C373E3" w:rsidP="00C373E3">
      <w:pPr>
        <w:tabs>
          <w:tab w:val="left" w:pos="7234"/>
        </w:tabs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lastRenderedPageBreak/>
        <w:t>Story Plan</w:t>
      </w:r>
    </w:p>
    <w:p w14:paraId="7126DD24" w14:textId="77777777" w:rsidR="00C373E3" w:rsidRDefault="00C373E3" w:rsidP="00C373E3">
      <w:pPr>
        <w:tabs>
          <w:tab w:val="left" w:pos="7234"/>
        </w:tabs>
        <w:rPr>
          <w:b/>
          <w:sz w:val="52"/>
          <w:szCs w:val="5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4"/>
        <w:gridCol w:w="7080"/>
      </w:tblGrid>
      <w:tr w:rsidR="00C373E3" w14:paraId="55096E7B" w14:textId="77777777" w:rsidTr="00C875FB">
        <w:trPr>
          <w:trHeight w:val="2538"/>
        </w:trPr>
        <w:tc>
          <w:tcPr>
            <w:tcW w:w="3114" w:type="dxa"/>
          </w:tcPr>
          <w:p w14:paraId="7AFE922E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  <w:r w:rsidRPr="009A7F03">
              <w:rPr>
                <w:sz w:val="32"/>
                <w:szCs w:val="32"/>
              </w:rPr>
              <w:t>How will you introduce your story?</w:t>
            </w:r>
          </w:p>
        </w:tc>
        <w:tc>
          <w:tcPr>
            <w:tcW w:w="7080" w:type="dxa"/>
          </w:tcPr>
          <w:p w14:paraId="133AE254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</w:p>
        </w:tc>
      </w:tr>
      <w:tr w:rsidR="00C373E3" w14:paraId="75907BF2" w14:textId="77777777" w:rsidTr="00C875FB">
        <w:trPr>
          <w:trHeight w:val="2538"/>
        </w:trPr>
        <w:tc>
          <w:tcPr>
            <w:tcW w:w="3114" w:type="dxa"/>
          </w:tcPr>
          <w:p w14:paraId="65E046D6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  <w:r w:rsidRPr="009A7F03">
              <w:rPr>
                <w:sz w:val="32"/>
                <w:szCs w:val="32"/>
              </w:rPr>
              <w:t>What will be the first event?</w:t>
            </w:r>
          </w:p>
        </w:tc>
        <w:tc>
          <w:tcPr>
            <w:tcW w:w="7080" w:type="dxa"/>
          </w:tcPr>
          <w:p w14:paraId="680A7DFF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</w:p>
        </w:tc>
      </w:tr>
      <w:tr w:rsidR="00C373E3" w14:paraId="454E218B" w14:textId="77777777" w:rsidTr="00C875FB">
        <w:trPr>
          <w:trHeight w:val="2538"/>
        </w:trPr>
        <w:tc>
          <w:tcPr>
            <w:tcW w:w="3114" w:type="dxa"/>
          </w:tcPr>
          <w:p w14:paraId="42EFEAB9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  <w:r w:rsidRPr="009A7F03">
              <w:rPr>
                <w:sz w:val="32"/>
                <w:szCs w:val="32"/>
              </w:rPr>
              <w:t>What will happen next?</w:t>
            </w:r>
          </w:p>
        </w:tc>
        <w:tc>
          <w:tcPr>
            <w:tcW w:w="7080" w:type="dxa"/>
          </w:tcPr>
          <w:p w14:paraId="090CA622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</w:p>
        </w:tc>
      </w:tr>
      <w:tr w:rsidR="00C373E3" w14:paraId="4251A1A0" w14:textId="77777777" w:rsidTr="00C875FB">
        <w:trPr>
          <w:trHeight w:val="2538"/>
        </w:trPr>
        <w:tc>
          <w:tcPr>
            <w:tcW w:w="3114" w:type="dxa"/>
          </w:tcPr>
          <w:p w14:paraId="6169BE5D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  <w:r w:rsidRPr="009A7F03">
              <w:rPr>
                <w:sz w:val="32"/>
                <w:szCs w:val="32"/>
              </w:rPr>
              <w:t>What will be your final event?</w:t>
            </w:r>
          </w:p>
        </w:tc>
        <w:tc>
          <w:tcPr>
            <w:tcW w:w="7080" w:type="dxa"/>
          </w:tcPr>
          <w:p w14:paraId="30B8F311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</w:p>
        </w:tc>
      </w:tr>
      <w:tr w:rsidR="00C373E3" w14:paraId="45ED1DDC" w14:textId="77777777" w:rsidTr="00C875FB">
        <w:trPr>
          <w:trHeight w:val="2538"/>
        </w:trPr>
        <w:tc>
          <w:tcPr>
            <w:tcW w:w="3114" w:type="dxa"/>
          </w:tcPr>
          <w:p w14:paraId="50B257C8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  <w:r w:rsidRPr="009A7F03">
              <w:rPr>
                <w:sz w:val="32"/>
                <w:szCs w:val="32"/>
              </w:rPr>
              <w:t>How will you round off your story?</w:t>
            </w:r>
          </w:p>
        </w:tc>
        <w:tc>
          <w:tcPr>
            <w:tcW w:w="7080" w:type="dxa"/>
          </w:tcPr>
          <w:p w14:paraId="64DE79A2" w14:textId="77777777" w:rsidR="00C373E3" w:rsidRPr="009A7F03" w:rsidRDefault="00C373E3" w:rsidP="00C875FB">
            <w:pPr>
              <w:tabs>
                <w:tab w:val="left" w:pos="7234"/>
              </w:tabs>
              <w:jc w:val="center"/>
              <w:rPr>
                <w:sz w:val="32"/>
                <w:szCs w:val="32"/>
              </w:rPr>
            </w:pPr>
          </w:p>
        </w:tc>
      </w:tr>
    </w:tbl>
    <w:p w14:paraId="21142525" w14:textId="77777777" w:rsidR="0044000E" w:rsidRDefault="0044000E" w:rsidP="0044000E">
      <w:pPr>
        <w:tabs>
          <w:tab w:val="left" w:pos="7234"/>
        </w:tabs>
        <w:rPr>
          <w:sz w:val="44"/>
          <w:szCs w:val="44"/>
        </w:rPr>
      </w:pPr>
    </w:p>
    <w:p w14:paraId="7ED74AFB" w14:textId="77777777" w:rsidR="0044000E" w:rsidRDefault="0044000E" w:rsidP="0044000E">
      <w:pPr>
        <w:tabs>
          <w:tab w:val="left" w:pos="7234"/>
        </w:tabs>
        <w:jc w:val="center"/>
        <w:rPr>
          <w:b/>
          <w:sz w:val="52"/>
          <w:szCs w:val="52"/>
        </w:rPr>
        <w:sectPr w:rsidR="0044000E" w:rsidSect="002F4C1D">
          <w:pgSz w:w="11906" w:h="16838"/>
          <w:pgMar w:top="709" w:right="851" w:bottom="992" w:left="851" w:header="709" w:footer="561" w:gutter="0"/>
          <w:cols w:space="720"/>
        </w:sectPr>
      </w:pPr>
    </w:p>
    <w:p w14:paraId="1CE1C2A7" w14:textId="73F0FAED" w:rsidR="0044000E" w:rsidRPr="001E794C" w:rsidRDefault="0044000E" w:rsidP="0044000E">
      <w:pPr>
        <w:tabs>
          <w:tab w:val="left" w:pos="7234"/>
        </w:tabs>
        <w:jc w:val="center"/>
        <w:rPr>
          <w:b/>
          <w:sz w:val="52"/>
          <w:szCs w:val="52"/>
        </w:rPr>
      </w:pPr>
      <w:r w:rsidRPr="001E794C">
        <w:rPr>
          <w:b/>
          <w:sz w:val="52"/>
          <w:szCs w:val="52"/>
        </w:rPr>
        <w:lastRenderedPageBreak/>
        <w:t>Descriptive Language</w:t>
      </w:r>
    </w:p>
    <w:p w14:paraId="1BF53BB7" w14:textId="447C8EF7" w:rsidR="0044000E" w:rsidRPr="009A7F03" w:rsidRDefault="009A7F03" w:rsidP="0044000E">
      <w:pPr>
        <w:tabs>
          <w:tab w:val="left" w:pos="7234"/>
        </w:tabs>
        <w:jc w:val="center"/>
        <w:rPr>
          <w:i/>
          <w:color w:val="7030A0"/>
          <w:sz w:val="36"/>
          <w:szCs w:val="36"/>
        </w:rPr>
      </w:pPr>
      <w:r w:rsidRPr="009A7F03">
        <w:rPr>
          <w:i/>
          <w:color w:val="7030A0"/>
          <w:sz w:val="36"/>
          <w:szCs w:val="36"/>
        </w:rPr>
        <w:t>Add your ideas for descriptive sentences.</w:t>
      </w:r>
    </w:p>
    <w:p w14:paraId="4EAA89A7" w14:textId="77777777" w:rsidR="009A7F03" w:rsidRDefault="009A7F03" w:rsidP="0044000E">
      <w:pPr>
        <w:tabs>
          <w:tab w:val="left" w:pos="7234"/>
        </w:tabs>
        <w:jc w:val="center"/>
        <w:rPr>
          <w:b/>
          <w:sz w:val="52"/>
          <w:szCs w:val="52"/>
          <w:u w:val="single"/>
        </w:rPr>
      </w:pPr>
    </w:p>
    <w:p w14:paraId="2A00940E" w14:textId="77777777" w:rsidR="0044000E" w:rsidRPr="009A7F03" w:rsidRDefault="0044000E" w:rsidP="0044000E">
      <w:pPr>
        <w:tabs>
          <w:tab w:val="left" w:pos="7234"/>
        </w:tabs>
        <w:rPr>
          <w:sz w:val="40"/>
          <w:szCs w:val="40"/>
        </w:rPr>
      </w:pPr>
      <w:r w:rsidRPr="009A7F03">
        <w:rPr>
          <w:sz w:val="40"/>
          <w:szCs w:val="40"/>
        </w:rPr>
        <w:t>The sky, swirling in a mass of blue and white, appeared to open.</w:t>
      </w:r>
    </w:p>
    <w:p w14:paraId="733C95E1" w14:textId="77777777" w:rsidR="0044000E" w:rsidRPr="009A7F03" w:rsidRDefault="0044000E" w:rsidP="0044000E">
      <w:pPr>
        <w:tabs>
          <w:tab w:val="left" w:pos="7234"/>
        </w:tabs>
        <w:rPr>
          <w:sz w:val="40"/>
          <w:szCs w:val="40"/>
        </w:rPr>
      </w:pPr>
    </w:p>
    <w:p w14:paraId="764ECCCD" w14:textId="77777777" w:rsidR="0044000E" w:rsidRPr="009A7F03" w:rsidRDefault="0044000E" w:rsidP="0044000E">
      <w:pPr>
        <w:tabs>
          <w:tab w:val="left" w:pos="7234"/>
        </w:tabs>
        <w:rPr>
          <w:sz w:val="40"/>
          <w:szCs w:val="40"/>
        </w:rPr>
      </w:pPr>
      <w:r w:rsidRPr="009A7F03">
        <w:rPr>
          <w:sz w:val="40"/>
          <w:szCs w:val="40"/>
        </w:rPr>
        <w:t xml:space="preserve">The princess, with glistening hair the colour of ebony, ran over the bridge. </w:t>
      </w:r>
    </w:p>
    <w:p w14:paraId="4813BC40" w14:textId="77777777" w:rsidR="0044000E" w:rsidRPr="009A7F03" w:rsidRDefault="0044000E" w:rsidP="0044000E">
      <w:pPr>
        <w:tabs>
          <w:tab w:val="left" w:pos="7234"/>
        </w:tabs>
        <w:rPr>
          <w:sz w:val="40"/>
          <w:szCs w:val="40"/>
        </w:rPr>
      </w:pPr>
    </w:p>
    <w:p w14:paraId="3829ACC1" w14:textId="77777777" w:rsidR="0044000E" w:rsidRPr="009A7F03" w:rsidRDefault="0044000E" w:rsidP="0044000E">
      <w:pPr>
        <w:tabs>
          <w:tab w:val="left" w:pos="7234"/>
        </w:tabs>
        <w:rPr>
          <w:sz w:val="40"/>
          <w:szCs w:val="40"/>
        </w:rPr>
      </w:pPr>
      <w:r w:rsidRPr="009A7F03">
        <w:rPr>
          <w:sz w:val="40"/>
          <w:szCs w:val="40"/>
        </w:rPr>
        <w:t>She flew up into the sky, which was orange and warm.</w:t>
      </w:r>
    </w:p>
    <w:p w14:paraId="31D54939" w14:textId="77777777" w:rsidR="0044000E" w:rsidRPr="009A7F03" w:rsidRDefault="0044000E" w:rsidP="0044000E">
      <w:pPr>
        <w:tabs>
          <w:tab w:val="left" w:pos="7234"/>
        </w:tabs>
        <w:rPr>
          <w:sz w:val="40"/>
          <w:szCs w:val="40"/>
        </w:rPr>
      </w:pPr>
    </w:p>
    <w:p w14:paraId="4088B2EA" w14:textId="77777777" w:rsidR="0044000E" w:rsidRPr="009A7F03" w:rsidRDefault="0044000E" w:rsidP="0044000E">
      <w:pPr>
        <w:tabs>
          <w:tab w:val="left" w:pos="7234"/>
        </w:tabs>
        <w:rPr>
          <w:sz w:val="40"/>
          <w:szCs w:val="40"/>
        </w:rPr>
        <w:sectPr w:rsidR="0044000E" w:rsidRPr="009A7F03" w:rsidSect="002F4C1D">
          <w:pgSz w:w="11906" w:h="16838"/>
          <w:pgMar w:top="709" w:right="851" w:bottom="992" w:left="851" w:header="709" w:footer="561" w:gutter="0"/>
          <w:cols w:space="720"/>
        </w:sectPr>
      </w:pPr>
      <w:r w:rsidRPr="009A7F03">
        <w:rPr>
          <w:sz w:val="40"/>
          <w:szCs w:val="40"/>
        </w:rPr>
        <w:t xml:space="preserve">The prince waved his sword, which had been given to him by his father, in the air.  </w:t>
      </w:r>
    </w:p>
    <w:p w14:paraId="5E66D2C4" w14:textId="0DB2B09B" w:rsidR="0044000E" w:rsidRPr="0044000E" w:rsidRDefault="0044000E" w:rsidP="00C373E3">
      <w:pPr>
        <w:tabs>
          <w:tab w:val="left" w:pos="7234"/>
        </w:tabs>
        <w:jc w:val="center"/>
        <w:rPr>
          <w:b/>
          <w:sz w:val="52"/>
          <w:szCs w:val="52"/>
        </w:rPr>
      </w:pPr>
      <w:r w:rsidRPr="0044000E">
        <w:rPr>
          <w:b/>
          <w:sz w:val="52"/>
          <w:szCs w:val="52"/>
        </w:rPr>
        <w:lastRenderedPageBreak/>
        <w:t>The Willow-Pattern story</w:t>
      </w:r>
    </w:p>
    <w:p w14:paraId="60D770DD" w14:textId="04E4A847" w:rsidR="00D6562D" w:rsidRDefault="009A7F03" w:rsidP="002B5550">
      <w:pPr>
        <w:jc w:val="center"/>
        <w:rPr>
          <w:i/>
          <w:color w:val="7030A0"/>
          <w:sz w:val="32"/>
          <w:szCs w:val="32"/>
        </w:rPr>
      </w:pPr>
      <w:r w:rsidRPr="009A7F03">
        <w:rPr>
          <w:i/>
          <w:color w:val="7030A0"/>
          <w:sz w:val="32"/>
          <w:szCs w:val="32"/>
        </w:rPr>
        <w:t>Write your version of the story here.</w:t>
      </w:r>
    </w:p>
    <w:p w14:paraId="53186137" w14:textId="77777777" w:rsidR="009A7F03" w:rsidRPr="009A7F03" w:rsidRDefault="009A7F03" w:rsidP="002B5550">
      <w:pPr>
        <w:jc w:val="center"/>
        <w:rPr>
          <w:b/>
          <w:i/>
          <w:color w:val="7030A0"/>
          <w:sz w:val="32"/>
          <w:szCs w:val="32"/>
          <w:u w:val="single"/>
        </w:rPr>
      </w:pPr>
    </w:p>
    <w:p w14:paraId="71FD9D92" w14:textId="36C5EADB" w:rsidR="0044000E" w:rsidRDefault="009A7F03" w:rsidP="002B5550">
      <w:pPr>
        <w:jc w:val="center"/>
        <w:rPr>
          <w:b/>
          <w:sz w:val="36"/>
          <w:szCs w:val="28"/>
          <w:u w:val="single"/>
        </w:rPr>
      </w:pPr>
      <w:r>
        <w:rPr>
          <w:b/>
          <w:noProof/>
          <w:sz w:val="36"/>
          <w:szCs w:val="28"/>
          <w:u w:val="single"/>
          <w:lang w:eastAsia="en-GB"/>
        </w:rPr>
        <w:drawing>
          <wp:inline distT="0" distB="0" distL="0" distR="0" wp14:anchorId="61CFB749" wp14:editId="724B4DF9">
            <wp:extent cx="6479540" cy="780086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ine Guides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7800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1E224" w14:textId="77777777" w:rsidR="009A7F03" w:rsidRDefault="009A7F03" w:rsidP="002B5550">
      <w:pPr>
        <w:jc w:val="center"/>
        <w:rPr>
          <w:b/>
          <w:sz w:val="36"/>
          <w:szCs w:val="28"/>
          <w:u w:val="single"/>
        </w:rPr>
        <w:sectPr w:rsidR="009A7F03" w:rsidSect="002F4C1D">
          <w:pgSz w:w="11906" w:h="16838"/>
          <w:pgMar w:top="709" w:right="851" w:bottom="992" w:left="851" w:header="709" w:footer="561" w:gutter="0"/>
          <w:cols w:space="720"/>
        </w:sectPr>
      </w:pPr>
    </w:p>
    <w:p w14:paraId="016DFE17" w14:textId="26BD6189" w:rsidR="0044000E" w:rsidRDefault="009A7F03" w:rsidP="002B5550">
      <w:pPr>
        <w:jc w:val="center"/>
        <w:rPr>
          <w:b/>
          <w:sz w:val="36"/>
          <w:szCs w:val="28"/>
          <w:u w:val="single"/>
        </w:rPr>
      </w:pPr>
      <w:r>
        <w:rPr>
          <w:b/>
          <w:noProof/>
          <w:sz w:val="36"/>
          <w:szCs w:val="28"/>
          <w:u w:val="single"/>
          <w:lang w:eastAsia="en-GB"/>
        </w:rPr>
        <w:lastRenderedPageBreak/>
        <w:drawing>
          <wp:inline distT="0" distB="0" distL="0" distR="0" wp14:anchorId="4A53922C" wp14:editId="106B7142">
            <wp:extent cx="6479540" cy="780086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ine Guides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7800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4000E" w:rsidSect="002F4C1D">
      <w:pgSz w:w="11906" w:h="16838"/>
      <w:pgMar w:top="709" w:right="851" w:bottom="992" w:left="851" w:header="709" w:footer="56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2DA1ACE" w14:textId="77777777" w:rsidR="000D7E18" w:rsidRDefault="000D7E18" w:rsidP="00371769">
      <w:r>
        <w:separator/>
      </w:r>
    </w:p>
  </w:endnote>
  <w:endnote w:type="continuationSeparator" w:id="0">
    <w:p w14:paraId="12A31FC0" w14:textId="77777777" w:rsidR="000D7E18" w:rsidRDefault="000D7E18" w:rsidP="003717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B967F6" w14:textId="1B968323" w:rsidR="0044000E" w:rsidRPr="00A81E08" w:rsidRDefault="002F4C1D" w:rsidP="002F4C1D">
    <w:pPr>
      <w:rPr>
        <w:rFonts w:cs="Tahoma"/>
        <w:sz w:val="20"/>
        <w:szCs w:val="20"/>
      </w:rPr>
    </w:pPr>
    <w:r w:rsidRPr="00A81E08">
      <w:rPr>
        <w:sz w:val="20"/>
        <w:szCs w:val="20"/>
      </w:rPr>
      <w:t>Explore more Hamilton Trust Learning Materials at </w:t>
    </w:r>
    <w:hyperlink r:id="rId1" w:tgtFrame="_blank" w:history="1">
      <w:r w:rsidRPr="00A81E08">
        <w:rPr>
          <w:rStyle w:val="Hyperlink"/>
          <w:sz w:val="20"/>
          <w:szCs w:val="20"/>
        </w:rPr>
        <w:t>https://wrht.org.uk/hamilton</w:t>
      </w:r>
    </w:hyperlink>
    <w:r w:rsidR="00A81E08" w:rsidRPr="00A81E08">
      <w:rPr>
        <w:rStyle w:val="Hyperlink"/>
        <w:sz w:val="20"/>
        <w:szCs w:val="20"/>
      </w:rPr>
      <w:t xml:space="preserve"> </w:t>
    </w:r>
    <w:r w:rsidR="00A81E08" w:rsidRPr="00A81E08">
      <w:rPr>
        <w:rStyle w:val="Hyperlink"/>
        <w:sz w:val="20"/>
        <w:szCs w:val="20"/>
        <w:u w:val="none"/>
      </w:rPr>
      <w:tab/>
    </w:r>
    <w:r w:rsidR="00A81E08" w:rsidRPr="00A81E08">
      <w:rPr>
        <w:rStyle w:val="Hyperlink"/>
        <w:sz w:val="20"/>
        <w:szCs w:val="20"/>
        <w:u w:val="none"/>
      </w:rPr>
      <w:tab/>
    </w:r>
    <w:r w:rsidR="00A81E08">
      <w:rPr>
        <w:rStyle w:val="Hyperlink"/>
        <w:rFonts w:cs="Tahoma"/>
        <w:color w:val="auto"/>
        <w:sz w:val="20"/>
        <w:szCs w:val="20"/>
        <w:u w:val="none"/>
      </w:rPr>
      <w:t>Week 5 Day 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DFF449" w14:textId="77777777" w:rsidR="000D7E18" w:rsidRDefault="000D7E18" w:rsidP="00371769">
      <w:r>
        <w:separator/>
      </w:r>
    </w:p>
  </w:footnote>
  <w:footnote w:type="continuationSeparator" w:id="0">
    <w:p w14:paraId="39B07F65" w14:textId="77777777" w:rsidR="000D7E18" w:rsidRDefault="000D7E18" w:rsidP="003717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F2371"/>
    <w:multiLevelType w:val="hybridMultilevel"/>
    <w:tmpl w:val="D09EDC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D6771"/>
    <w:multiLevelType w:val="hybridMultilevel"/>
    <w:tmpl w:val="2AFC5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3F141F"/>
    <w:multiLevelType w:val="hybridMultilevel"/>
    <w:tmpl w:val="5AD4EC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7516EC"/>
    <w:multiLevelType w:val="hybridMultilevel"/>
    <w:tmpl w:val="27A41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370584"/>
    <w:multiLevelType w:val="hybridMultilevel"/>
    <w:tmpl w:val="99D60BB8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5829AE"/>
    <w:multiLevelType w:val="hybridMultilevel"/>
    <w:tmpl w:val="7042FA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6E33E1"/>
    <w:multiLevelType w:val="hybridMultilevel"/>
    <w:tmpl w:val="79701834"/>
    <w:lvl w:ilvl="0" w:tplc="F7DEC276">
      <w:start w:val="1"/>
      <w:numFmt w:val="decimal"/>
      <w:lvlText w:val="%1."/>
      <w:lvlJc w:val="left"/>
      <w:pPr>
        <w:ind w:left="1070" w:hanging="360"/>
      </w:pPr>
      <w:rPr>
        <w:sz w:val="36"/>
        <w:szCs w:val="36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D80E81"/>
    <w:multiLevelType w:val="hybridMultilevel"/>
    <w:tmpl w:val="576C33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5B7E71"/>
    <w:multiLevelType w:val="hybridMultilevel"/>
    <w:tmpl w:val="ED7EA7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3543D0"/>
    <w:multiLevelType w:val="hybridMultilevel"/>
    <w:tmpl w:val="C1E63A86"/>
    <w:lvl w:ilvl="0" w:tplc="35B83684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C66D78"/>
    <w:multiLevelType w:val="hybridMultilevel"/>
    <w:tmpl w:val="EC8EAD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E021E9"/>
    <w:multiLevelType w:val="hybridMultilevel"/>
    <w:tmpl w:val="632ABCF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E067703"/>
    <w:multiLevelType w:val="hybridMultilevel"/>
    <w:tmpl w:val="EFCE78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1"/>
  </w:num>
  <w:num w:numId="4">
    <w:abstractNumId w:val="9"/>
  </w:num>
  <w:num w:numId="5">
    <w:abstractNumId w:val="11"/>
  </w:num>
  <w:num w:numId="6">
    <w:abstractNumId w:val="12"/>
  </w:num>
  <w:num w:numId="7">
    <w:abstractNumId w:val="6"/>
  </w:num>
  <w:num w:numId="8">
    <w:abstractNumId w:val="0"/>
  </w:num>
  <w:num w:numId="9">
    <w:abstractNumId w:val="5"/>
  </w:num>
  <w:num w:numId="10">
    <w:abstractNumId w:val="2"/>
  </w:num>
  <w:num w:numId="11">
    <w:abstractNumId w:val="7"/>
  </w:num>
  <w:num w:numId="12">
    <w:abstractNumId w:val="8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18A6"/>
    <w:rsid w:val="000029C9"/>
    <w:rsid w:val="00030DC8"/>
    <w:rsid w:val="000679E9"/>
    <w:rsid w:val="0009167F"/>
    <w:rsid w:val="000C0122"/>
    <w:rsid w:val="000C6603"/>
    <w:rsid w:val="000D0213"/>
    <w:rsid w:val="000D7E18"/>
    <w:rsid w:val="00104FC6"/>
    <w:rsid w:val="001363DC"/>
    <w:rsid w:val="0017487E"/>
    <w:rsid w:val="001B2798"/>
    <w:rsid w:val="00252366"/>
    <w:rsid w:val="00252C84"/>
    <w:rsid w:val="00260C60"/>
    <w:rsid w:val="0027318E"/>
    <w:rsid w:val="002B5550"/>
    <w:rsid w:val="002C18A6"/>
    <w:rsid w:val="002F3EA9"/>
    <w:rsid w:val="002F4C1D"/>
    <w:rsid w:val="002F5E09"/>
    <w:rsid w:val="00330E8C"/>
    <w:rsid w:val="00341FDB"/>
    <w:rsid w:val="0034233C"/>
    <w:rsid w:val="00371769"/>
    <w:rsid w:val="003C1F81"/>
    <w:rsid w:val="003F67FE"/>
    <w:rsid w:val="0044000E"/>
    <w:rsid w:val="00452512"/>
    <w:rsid w:val="00457208"/>
    <w:rsid w:val="004B513A"/>
    <w:rsid w:val="004D19A9"/>
    <w:rsid w:val="004D228B"/>
    <w:rsid w:val="004E5545"/>
    <w:rsid w:val="004F0629"/>
    <w:rsid w:val="004F5334"/>
    <w:rsid w:val="005001F9"/>
    <w:rsid w:val="00513CBE"/>
    <w:rsid w:val="00594BFE"/>
    <w:rsid w:val="005D231D"/>
    <w:rsid w:val="005F5C81"/>
    <w:rsid w:val="006033A8"/>
    <w:rsid w:val="00610583"/>
    <w:rsid w:val="006258D8"/>
    <w:rsid w:val="00684922"/>
    <w:rsid w:val="006B3C81"/>
    <w:rsid w:val="006D37FE"/>
    <w:rsid w:val="007562F8"/>
    <w:rsid w:val="007A4E37"/>
    <w:rsid w:val="007B3045"/>
    <w:rsid w:val="007B681C"/>
    <w:rsid w:val="007D3BA4"/>
    <w:rsid w:val="00830F95"/>
    <w:rsid w:val="008578B0"/>
    <w:rsid w:val="00872135"/>
    <w:rsid w:val="0087325E"/>
    <w:rsid w:val="00873FFC"/>
    <w:rsid w:val="00880CCE"/>
    <w:rsid w:val="008C1DE7"/>
    <w:rsid w:val="009154CB"/>
    <w:rsid w:val="009177EC"/>
    <w:rsid w:val="00950003"/>
    <w:rsid w:val="009672A8"/>
    <w:rsid w:val="009A69EF"/>
    <w:rsid w:val="009A7F03"/>
    <w:rsid w:val="00A0779D"/>
    <w:rsid w:val="00A238E5"/>
    <w:rsid w:val="00A31718"/>
    <w:rsid w:val="00A66BA7"/>
    <w:rsid w:val="00A81E08"/>
    <w:rsid w:val="00AD0D63"/>
    <w:rsid w:val="00AF472A"/>
    <w:rsid w:val="00C373E3"/>
    <w:rsid w:val="00C4474E"/>
    <w:rsid w:val="00C46660"/>
    <w:rsid w:val="00C51075"/>
    <w:rsid w:val="00CF50CF"/>
    <w:rsid w:val="00D13342"/>
    <w:rsid w:val="00D6562D"/>
    <w:rsid w:val="00D66C3F"/>
    <w:rsid w:val="00D77469"/>
    <w:rsid w:val="00DE55E4"/>
    <w:rsid w:val="00E25AF2"/>
    <w:rsid w:val="00E70B7F"/>
    <w:rsid w:val="00E76422"/>
    <w:rsid w:val="00E87F10"/>
    <w:rsid w:val="00EC67B7"/>
    <w:rsid w:val="00F23786"/>
    <w:rsid w:val="00F37081"/>
    <w:rsid w:val="00FA389A"/>
    <w:rsid w:val="00FA3BA7"/>
    <w:rsid w:val="00FD1BE5"/>
    <w:rsid w:val="00FD3E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49BEA"/>
  <w15:chartTrackingRefBased/>
  <w15:docId w15:val="{DAFC5466-B130-224B-92AC-3D470796F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17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107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10583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10583"/>
    <w:rPr>
      <w:color w:val="605E5C"/>
      <w:shd w:val="clear" w:color="auto" w:fill="E1DFDD"/>
    </w:rPr>
  </w:style>
  <w:style w:type="table" w:styleId="TableGrid">
    <w:name w:val="Table Grid"/>
    <w:basedOn w:val="TableNormal"/>
    <w:rsid w:val="003717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371769"/>
    <w:pPr>
      <w:tabs>
        <w:tab w:val="center" w:pos="4153"/>
        <w:tab w:val="right" w:pos="8306"/>
      </w:tabs>
    </w:pPr>
    <w:rPr>
      <w:rFonts w:ascii="Times New Roman" w:eastAsia="Times New Roman" w:hAnsi="Times New Roman" w:cs="Times New Roman"/>
      <w:lang w:eastAsia="en-GB"/>
    </w:rPr>
  </w:style>
  <w:style w:type="character" w:customStyle="1" w:styleId="FooterChar">
    <w:name w:val="Footer Char"/>
    <w:basedOn w:val="DefaultParagraphFont"/>
    <w:link w:val="Footer"/>
    <w:uiPriority w:val="99"/>
    <w:rsid w:val="00371769"/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nhideWhenUsed/>
    <w:rsid w:val="003717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71769"/>
  </w:style>
  <w:style w:type="character" w:styleId="FollowedHyperlink">
    <w:name w:val="FollowedHyperlink"/>
    <w:basedOn w:val="DefaultParagraphFont"/>
    <w:uiPriority w:val="99"/>
    <w:semiHidden/>
    <w:unhideWhenUsed/>
    <w:rsid w:val="00AD0D6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572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15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10077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34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0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442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467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youtube.com/watch?v=Lj5uTZG6G90" TargetMode="External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4VwAYc7dsUE" TargetMode="External"/><Relationship Id="rId12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youtube.com/watch?v=Ge1LD8JDfYg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397</Words>
  <Characters>2265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Gower</dc:creator>
  <cp:keywords/>
  <dc:description/>
  <cp:lastModifiedBy>HP</cp:lastModifiedBy>
  <cp:revision>2</cp:revision>
  <dcterms:created xsi:type="dcterms:W3CDTF">2020-04-14T12:18:00Z</dcterms:created>
  <dcterms:modified xsi:type="dcterms:W3CDTF">2020-04-14T12:18:00Z</dcterms:modified>
</cp:coreProperties>
</file>